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E1" w:rsidRPr="0058334E" w:rsidRDefault="00DC204C" w:rsidP="00832B2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Łęczyca, dn. 17</w:t>
      </w:r>
      <w:bookmarkStart w:id="0" w:name="_GoBack"/>
      <w:bookmarkEnd w:id="0"/>
      <w:r w:rsidR="00832B25" w:rsidRPr="0058334E">
        <w:rPr>
          <w:rFonts w:ascii="Times New Roman" w:hAnsi="Times New Roman" w:cs="Times New Roman"/>
          <w:sz w:val="20"/>
          <w:szCs w:val="20"/>
        </w:rPr>
        <w:t xml:space="preserve"> lipca 2018r.</w:t>
      </w:r>
    </w:p>
    <w:p w:rsidR="00832B25" w:rsidRPr="0058334E" w:rsidRDefault="00832B25" w:rsidP="00832B2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2B25" w:rsidRDefault="00832B25" w:rsidP="0058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4E">
        <w:rPr>
          <w:rFonts w:ascii="Times New Roman" w:hAnsi="Times New Roman" w:cs="Times New Roman"/>
          <w:b/>
          <w:sz w:val="24"/>
          <w:szCs w:val="24"/>
        </w:rPr>
        <w:t xml:space="preserve">ZAPYTANIE CENOWE </w:t>
      </w:r>
    </w:p>
    <w:p w:rsidR="006D76BC" w:rsidRPr="0058334E" w:rsidRDefault="006D76BC" w:rsidP="0058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6BC" w:rsidRDefault="006D76BC" w:rsidP="0058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32B25" w:rsidRPr="0058334E">
        <w:rPr>
          <w:rFonts w:ascii="Times New Roman" w:hAnsi="Times New Roman" w:cs="Times New Roman"/>
          <w:b/>
          <w:sz w:val="24"/>
          <w:szCs w:val="24"/>
        </w:rPr>
        <w:t xml:space="preserve">a dostawę i montaż urządzeń zabawowych na placu zabaw przy Przedszkolu nr 4, </w:t>
      </w:r>
    </w:p>
    <w:p w:rsidR="00832B25" w:rsidRPr="0058334E" w:rsidRDefault="00832B25" w:rsidP="0058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4E">
        <w:rPr>
          <w:rFonts w:ascii="Times New Roman" w:hAnsi="Times New Roman" w:cs="Times New Roman"/>
          <w:b/>
          <w:sz w:val="24"/>
          <w:szCs w:val="24"/>
        </w:rPr>
        <w:t>ul. Bitwy nad Bzurą 26 A, 99-100 Łęczyca</w:t>
      </w:r>
    </w:p>
    <w:p w:rsidR="00832B25" w:rsidRDefault="00832B25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B25" w:rsidRPr="00832B25" w:rsidRDefault="00832B25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2B25">
        <w:rPr>
          <w:rFonts w:ascii="Times New Roman" w:hAnsi="Times New Roman" w:cs="Times New Roman"/>
          <w:b/>
        </w:rPr>
        <w:t>I. Nazwa i adres zamawiającego: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2B25" w:rsidRDefault="00832B2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nr 4, ul. Bitwy nad Bzurą 26 A, 99-100 Łęczyca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B25" w:rsidRDefault="00832B25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2B25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 xml:space="preserve"> Opis przedmiotu zamówienia: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C7" w:rsidRPr="006D76BC" w:rsidRDefault="00832B2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B25">
        <w:rPr>
          <w:rFonts w:ascii="Times New Roman" w:hAnsi="Times New Roman" w:cs="Times New Roman"/>
        </w:rPr>
        <w:t xml:space="preserve">Przedmiotem </w:t>
      </w:r>
      <w:r>
        <w:rPr>
          <w:rFonts w:ascii="Times New Roman" w:hAnsi="Times New Roman" w:cs="Times New Roman"/>
        </w:rPr>
        <w:t xml:space="preserve">zamówienia jest dostawa i montaż </w:t>
      </w:r>
      <w:r w:rsidR="00F51766">
        <w:rPr>
          <w:rFonts w:ascii="Times New Roman" w:hAnsi="Times New Roman" w:cs="Times New Roman"/>
        </w:rPr>
        <w:t xml:space="preserve">urządzeń zabawowych na placu zabaw przy Przedszkolu nr 4 w Łęczycy. Urządzenia zabawowe należy wykonać na podstawie sporządzonych przez Wykonawcę i zaakceptowanych przez </w:t>
      </w:r>
      <w:r w:rsidR="00662DBE">
        <w:rPr>
          <w:rFonts w:ascii="Times New Roman" w:hAnsi="Times New Roman" w:cs="Times New Roman"/>
        </w:rPr>
        <w:t>Zamawiającego</w:t>
      </w:r>
      <w:r w:rsidR="00F51766">
        <w:rPr>
          <w:rFonts w:ascii="Times New Roman" w:hAnsi="Times New Roman" w:cs="Times New Roman"/>
        </w:rPr>
        <w:t xml:space="preserve"> projektów (graficzny projekt urządzeń oraz </w:t>
      </w:r>
      <w:r w:rsidR="00F51766" w:rsidRPr="006D76BC">
        <w:rPr>
          <w:rFonts w:ascii="Times New Roman" w:hAnsi="Times New Roman" w:cs="Times New Roman"/>
        </w:rPr>
        <w:t>poszczególne jej elementy Wykon</w:t>
      </w:r>
      <w:r w:rsidR="00E651C7" w:rsidRPr="006D76BC">
        <w:rPr>
          <w:rFonts w:ascii="Times New Roman" w:hAnsi="Times New Roman" w:cs="Times New Roman"/>
        </w:rPr>
        <w:t>awca zobowiązany jest załączyć do ofert</w:t>
      </w:r>
      <w:r w:rsidR="00662DBE">
        <w:rPr>
          <w:rFonts w:ascii="Times New Roman" w:hAnsi="Times New Roman" w:cs="Times New Roman"/>
        </w:rPr>
        <w:t>y</w:t>
      </w:r>
      <w:r w:rsidR="00E651C7" w:rsidRPr="006D76BC">
        <w:rPr>
          <w:rFonts w:ascii="Times New Roman" w:hAnsi="Times New Roman" w:cs="Times New Roman"/>
        </w:rPr>
        <w:t>).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76BC" w:rsidRDefault="00E651C7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51C7">
        <w:rPr>
          <w:rFonts w:ascii="Times New Roman" w:hAnsi="Times New Roman" w:cs="Times New Roman"/>
          <w:b/>
        </w:rPr>
        <w:t>Plac zabaw należy doposażyć w:</w:t>
      </w:r>
    </w:p>
    <w:p w:rsidR="00751FC5" w:rsidRPr="00E651C7" w:rsidRDefault="00751FC5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2B25" w:rsidRPr="00662DBE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E651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651C7" w:rsidRPr="00662DBE">
        <w:rPr>
          <w:rFonts w:ascii="Times New Roman" w:hAnsi="Times New Roman" w:cs="Times New Roman"/>
          <w:b/>
        </w:rPr>
        <w:t xml:space="preserve">Zestaw zabawowy nr 1. </w:t>
      </w:r>
      <w:r w:rsidR="00662DBE">
        <w:rPr>
          <w:rFonts w:ascii="Times New Roman" w:hAnsi="Times New Roman" w:cs="Times New Roman"/>
          <w:b/>
        </w:rPr>
        <w:t>s</w:t>
      </w:r>
      <w:r w:rsidR="00E651C7" w:rsidRPr="00662DBE">
        <w:rPr>
          <w:rFonts w:ascii="Times New Roman" w:hAnsi="Times New Roman" w:cs="Times New Roman"/>
          <w:b/>
        </w:rPr>
        <w:t xml:space="preserve">zt. 1 </w:t>
      </w:r>
    </w:p>
    <w:p w:rsidR="00E651C7" w:rsidRDefault="00E651C7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Konstrukcja z elementów stalowych ocynkowanych i malowanych proszkowo. W zestawie powinien znaleźć się co najmniej:</w:t>
      </w:r>
    </w:p>
    <w:p w:rsidR="00E651C7" w:rsidRDefault="00E651C7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x </w:t>
      </w:r>
      <w:r w:rsidR="00CB06C5">
        <w:rPr>
          <w:rFonts w:ascii="Times New Roman" w:hAnsi="Times New Roman" w:cs="Times New Roman"/>
        </w:rPr>
        <w:t>ścianka</w:t>
      </w:r>
      <w:r>
        <w:rPr>
          <w:rFonts w:ascii="Times New Roman" w:hAnsi="Times New Roman" w:cs="Times New Roman"/>
        </w:rPr>
        <w:t xml:space="preserve"> do wspinani</w:t>
      </w:r>
      <w:r w:rsidR="00CB06C5">
        <w:rPr>
          <w:rFonts w:ascii="Times New Roman" w:hAnsi="Times New Roman" w:cs="Times New Roman"/>
        </w:rPr>
        <w:t>a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tunel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zjeżdżalnia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ścianka – sklepik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Konstrukcja z rur stalowych ocynkowanych, malowanych proszkowo, płyty z tworzywa HDPE, powierzchnia strefy bezpie</w:t>
      </w:r>
      <w:r w:rsidR="00662DBE">
        <w:rPr>
          <w:rFonts w:ascii="Times New Roman" w:hAnsi="Times New Roman" w:cs="Times New Roman"/>
        </w:rPr>
        <w:t>cznej nie mniejsza niż 4,5 x 6,0</w:t>
      </w:r>
      <w:r>
        <w:rPr>
          <w:rFonts w:ascii="Times New Roman" w:hAnsi="Times New Roman" w:cs="Times New Roman"/>
        </w:rPr>
        <w:t>m.</w:t>
      </w:r>
      <w:r w:rsidR="00B232C8">
        <w:rPr>
          <w:rFonts w:ascii="Times New Roman" w:hAnsi="Times New Roman" w:cs="Times New Roman"/>
        </w:rPr>
        <w:t xml:space="preserve"> max wysokość upadku 0,6</w:t>
      </w:r>
      <w:r w:rsidR="00662DBE">
        <w:rPr>
          <w:rFonts w:ascii="Times New Roman" w:hAnsi="Times New Roman" w:cs="Times New Roman"/>
        </w:rPr>
        <w:t xml:space="preserve"> </w:t>
      </w:r>
      <w:r w:rsidR="00B232C8">
        <w:rPr>
          <w:rFonts w:ascii="Times New Roman" w:hAnsi="Times New Roman" w:cs="Times New Roman"/>
        </w:rPr>
        <w:t>m</w:t>
      </w:r>
      <w:r w:rsidR="00662DBE">
        <w:rPr>
          <w:rFonts w:ascii="Times New Roman" w:hAnsi="Times New Roman" w:cs="Times New Roman"/>
        </w:rPr>
        <w:t>.</w:t>
      </w:r>
    </w:p>
    <w:p w:rsidR="00CB06C5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62DBE">
        <w:rPr>
          <w:rFonts w:ascii="Times New Roman" w:hAnsi="Times New Roman" w:cs="Times New Roman"/>
        </w:rPr>
        <w:t xml:space="preserve">. </w:t>
      </w:r>
      <w:r w:rsidR="00CB06C5" w:rsidRPr="00662DBE">
        <w:rPr>
          <w:rFonts w:ascii="Times New Roman" w:hAnsi="Times New Roman" w:cs="Times New Roman"/>
          <w:b/>
        </w:rPr>
        <w:t xml:space="preserve">Zestaw zabawowy nr 2. </w:t>
      </w:r>
      <w:r w:rsidR="00662DBE" w:rsidRPr="00662DBE">
        <w:rPr>
          <w:rFonts w:ascii="Times New Roman" w:hAnsi="Times New Roman" w:cs="Times New Roman"/>
          <w:b/>
        </w:rPr>
        <w:t>s</w:t>
      </w:r>
      <w:r w:rsidR="00CB06C5" w:rsidRPr="00662DBE">
        <w:rPr>
          <w:rFonts w:ascii="Times New Roman" w:hAnsi="Times New Roman" w:cs="Times New Roman"/>
          <w:b/>
        </w:rPr>
        <w:t>zt</w:t>
      </w:r>
      <w:r w:rsidR="00CB06C5" w:rsidRPr="00751FC5">
        <w:rPr>
          <w:rFonts w:ascii="Times New Roman" w:hAnsi="Times New Roman" w:cs="Times New Roman"/>
        </w:rPr>
        <w:t>. 1</w:t>
      </w:r>
      <w:r w:rsidR="00CB06C5">
        <w:rPr>
          <w:rFonts w:ascii="Times New Roman" w:hAnsi="Times New Roman" w:cs="Times New Roman"/>
        </w:rPr>
        <w:t xml:space="preserve"> 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Konstrukcja z elementów stalowych ocynkowanych i malowanych proszkowo. W zestawie powinien znaleźć się co najmniej: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x </w:t>
      </w:r>
      <w:r w:rsidR="00B232C8">
        <w:rPr>
          <w:rFonts w:ascii="Times New Roman" w:hAnsi="Times New Roman" w:cs="Times New Roman"/>
        </w:rPr>
        <w:t xml:space="preserve">wieża </w:t>
      </w:r>
      <w:r>
        <w:rPr>
          <w:rFonts w:ascii="Times New Roman" w:hAnsi="Times New Roman" w:cs="Times New Roman"/>
        </w:rPr>
        <w:t>czworokątna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wejście wspinaczkowe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drabinka z poręczami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pomost ruchomy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x bariera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zjeżdżalnia</w:t>
      </w:r>
    </w:p>
    <w:p w:rsidR="00CB06C5" w:rsidRDefault="00CB06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Konstrukcja z rur stalowych ocynkowanych, malowanych proszkowo, płyty z tworzywa HDPE, powierzchnia strefy bezpiecznej nie mniejsza niż </w:t>
      </w:r>
      <w:r w:rsidR="00B232C8">
        <w:rPr>
          <w:rFonts w:ascii="Times New Roman" w:hAnsi="Times New Roman" w:cs="Times New Roman"/>
        </w:rPr>
        <w:t>6,0</w:t>
      </w:r>
      <w:r>
        <w:rPr>
          <w:rFonts w:ascii="Times New Roman" w:hAnsi="Times New Roman" w:cs="Times New Roman"/>
        </w:rPr>
        <w:t xml:space="preserve"> x </w:t>
      </w:r>
      <w:r w:rsidR="00B232C8">
        <w:rPr>
          <w:rFonts w:ascii="Times New Roman" w:hAnsi="Times New Roman" w:cs="Times New Roman"/>
        </w:rPr>
        <w:t>6,0</w:t>
      </w:r>
      <w:r>
        <w:rPr>
          <w:rFonts w:ascii="Times New Roman" w:hAnsi="Times New Roman" w:cs="Times New Roman"/>
        </w:rPr>
        <w:t>m.</w:t>
      </w:r>
      <w:r w:rsidR="00B232C8" w:rsidRPr="00B232C8">
        <w:rPr>
          <w:rFonts w:ascii="Times New Roman" w:hAnsi="Times New Roman" w:cs="Times New Roman"/>
        </w:rPr>
        <w:t xml:space="preserve"> </w:t>
      </w:r>
      <w:r w:rsidR="00B232C8">
        <w:rPr>
          <w:rFonts w:ascii="Times New Roman" w:hAnsi="Times New Roman" w:cs="Times New Roman"/>
        </w:rPr>
        <w:t>max wysokość upadku 0,9</w:t>
      </w:r>
      <w:r w:rsidR="00662DBE">
        <w:rPr>
          <w:rFonts w:ascii="Times New Roman" w:hAnsi="Times New Roman" w:cs="Times New Roman"/>
        </w:rPr>
        <w:t xml:space="preserve"> </w:t>
      </w:r>
      <w:r w:rsidR="00B232C8">
        <w:rPr>
          <w:rFonts w:ascii="Times New Roman" w:hAnsi="Times New Roman" w:cs="Times New Roman"/>
        </w:rPr>
        <w:t>m</w:t>
      </w:r>
      <w:r w:rsidR="00662DBE">
        <w:rPr>
          <w:rFonts w:ascii="Times New Roman" w:hAnsi="Times New Roman" w:cs="Times New Roman"/>
        </w:rPr>
        <w:t>.</w:t>
      </w:r>
    </w:p>
    <w:p w:rsidR="00B232C8" w:rsidRPr="00751FC5" w:rsidRDefault="00B232C8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1FC5">
        <w:rPr>
          <w:rFonts w:ascii="Times New Roman" w:hAnsi="Times New Roman" w:cs="Times New Roman"/>
          <w:b/>
        </w:rPr>
        <w:t>3.</w:t>
      </w:r>
      <w:r w:rsidR="00751FC5" w:rsidRPr="00751FC5">
        <w:rPr>
          <w:rFonts w:ascii="Times New Roman" w:hAnsi="Times New Roman" w:cs="Times New Roman"/>
          <w:b/>
        </w:rPr>
        <w:t xml:space="preserve"> </w:t>
      </w:r>
      <w:r w:rsidRPr="00751FC5">
        <w:rPr>
          <w:rFonts w:ascii="Times New Roman" w:hAnsi="Times New Roman" w:cs="Times New Roman"/>
          <w:b/>
        </w:rPr>
        <w:t xml:space="preserve">Zestaw zabawowy nr 2. </w:t>
      </w:r>
      <w:r w:rsidR="00751FC5" w:rsidRPr="00751FC5">
        <w:rPr>
          <w:rFonts w:ascii="Times New Roman" w:hAnsi="Times New Roman" w:cs="Times New Roman"/>
          <w:b/>
        </w:rPr>
        <w:t>s</w:t>
      </w:r>
      <w:r w:rsidRPr="00751FC5">
        <w:rPr>
          <w:rFonts w:ascii="Times New Roman" w:hAnsi="Times New Roman" w:cs="Times New Roman"/>
          <w:b/>
        </w:rPr>
        <w:t xml:space="preserve">zt. 1 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Konstrukcja z elementów stalowych ocynkowanych i malowanych proszkowo. W zestawie powinien znaleźć się co najmniej: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x wieża czworokątna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32C8">
        <w:rPr>
          <w:rFonts w:ascii="Times New Roman" w:hAnsi="Times New Roman" w:cs="Times New Roman"/>
        </w:rPr>
        <w:t>1 x zjeżdżalnia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wejście wspinaczkowe</w:t>
      </w:r>
    </w:p>
    <w:p w:rsidR="0058334E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rura strażacka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balkonik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bariera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schody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przejście tunelowe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Konstrukcja z rur stalowych ocynkowanych, malowanych proszkowo, płyty z tworzywa HDPE, powierzchnia strefy bezpiecznej nie mniejsza niż </w:t>
      </w:r>
      <w:r w:rsidR="00662DBE">
        <w:rPr>
          <w:rFonts w:ascii="Times New Roman" w:hAnsi="Times New Roman" w:cs="Times New Roman"/>
        </w:rPr>
        <w:t>7,0</w:t>
      </w:r>
      <w:r>
        <w:rPr>
          <w:rFonts w:ascii="Times New Roman" w:hAnsi="Times New Roman" w:cs="Times New Roman"/>
        </w:rPr>
        <w:t xml:space="preserve"> x 6,0m.</w:t>
      </w:r>
      <w:r w:rsidRPr="00B23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max wysokość upadku 0,9</w:t>
      </w:r>
      <w:r w:rsidR="00662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662DBE">
        <w:rPr>
          <w:rFonts w:ascii="Times New Roman" w:hAnsi="Times New Roman" w:cs="Times New Roman"/>
        </w:rPr>
        <w:t>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wyklucza zakup i montaż na placach zabaw urządzeń zabawowych wykonanych z drewna.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użyte do wykonania urządzeń powinny posiadać wymagane certyfikaty oraz</w:t>
      </w:r>
      <w:r w:rsidR="00662DBE">
        <w:rPr>
          <w:rFonts w:ascii="Times New Roman" w:hAnsi="Times New Roman" w:cs="Times New Roman"/>
        </w:rPr>
        <w:t xml:space="preserve"> powinny być zgodne z normami. 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 urządzenia należy związać trwale z gruntem.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gwarancji na okres minimum 36 m-cy.</w:t>
      </w:r>
    </w:p>
    <w:p w:rsidR="00B232C8" w:rsidRDefault="00662DBE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urządzenia muszą</w:t>
      </w:r>
      <w:r w:rsidR="00B232C8">
        <w:rPr>
          <w:rFonts w:ascii="Times New Roman" w:hAnsi="Times New Roman" w:cs="Times New Roman"/>
        </w:rPr>
        <w:t xml:space="preserve"> być fabr</w:t>
      </w:r>
      <w:r>
        <w:rPr>
          <w:rFonts w:ascii="Times New Roman" w:hAnsi="Times New Roman" w:cs="Times New Roman"/>
        </w:rPr>
        <w:t>ycznie nowe i muszą</w:t>
      </w:r>
      <w:r w:rsidR="00B232C8">
        <w:rPr>
          <w:rFonts w:ascii="Times New Roman" w:hAnsi="Times New Roman" w:cs="Times New Roman"/>
        </w:rPr>
        <w:t xml:space="preserve"> posiadać niezbędne certyfikaty.</w:t>
      </w: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obejmuje również transport i montaż urządzeń w gruncie, poprzez ich zabetonowanie w sposób</w:t>
      </w:r>
      <w:r w:rsidR="0058334E">
        <w:rPr>
          <w:rFonts w:ascii="Times New Roman" w:hAnsi="Times New Roman" w:cs="Times New Roman"/>
        </w:rPr>
        <w:t xml:space="preserve"> zgodny z odpowiednimi normami.</w:t>
      </w:r>
    </w:p>
    <w:p w:rsidR="004F05D0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zakres zamówienia obejmuje przygotowanie projektu zagospodarowania placu zabaw z</w:t>
      </w:r>
      <w:r w:rsidR="004F05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uwzględnieniem już istniejących na nim urządzeń oraz potwierdzenia graficznego zagospodarowania placu zabaw przez </w:t>
      </w:r>
      <w:r w:rsidR="004F05D0">
        <w:rPr>
          <w:rFonts w:ascii="Times New Roman" w:hAnsi="Times New Roman" w:cs="Times New Roman"/>
        </w:rPr>
        <w:t>osobę</w:t>
      </w:r>
      <w:r>
        <w:rPr>
          <w:rFonts w:ascii="Times New Roman" w:hAnsi="Times New Roman" w:cs="Times New Roman"/>
        </w:rPr>
        <w:t xml:space="preserve"> posiadająca uprawnienia </w:t>
      </w:r>
      <w:r w:rsidR="004F05D0">
        <w:rPr>
          <w:rFonts w:ascii="Times New Roman" w:hAnsi="Times New Roman" w:cs="Times New Roman"/>
        </w:rPr>
        <w:t>budowlane</w:t>
      </w:r>
      <w:r>
        <w:rPr>
          <w:rFonts w:ascii="Times New Roman" w:hAnsi="Times New Roman" w:cs="Times New Roman"/>
        </w:rPr>
        <w:t xml:space="preserve"> w specjalności konstrukcyjno – </w:t>
      </w:r>
      <w:r w:rsidR="004F05D0">
        <w:rPr>
          <w:rFonts w:ascii="Times New Roman" w:hAnsi="Times New Roman" w:cs="Times New Roman"/>
        </w:rPr>
        <w:t>budowlanej</w:t>
      </w:r>
      <w:r>
        <w:rPr>
          <w:rFonts w:ascii="Times New Roman" w:hAnsi="Times New Roman" w:cs="Times New Roman"/>
        </w:rPr>
        <w:t>.</w:t>
      </w:r>
    </w:p>
    <w:p w:rsidR="004F05D0" w:rsidRDefault="004F05D0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Przedstawiony projekt placu zabaw powinien swoim wyglądem i atrakcyjnością zamontowanych urządzeń przyciągać dzieci w wieku od 3 do 6 lat. Urządzenia zabawowe znajdujące się na placu zabaw muszą zostać ujęte w projekcie zagospodarowania placu zabaw. </w:t>
      </w:r>
    </w:p>
    <w:p w:rsidR="004F05D0" w:rsidRDefault="004F05D0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prawidłowego przygotowania ofert, zalecana jest wizja lokalna placu zabaw przy Przedszkolu nr 4 w Łęczycy.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2C8" w:rsidRDefault="004F05D0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05D0">
        <w:rPr>
          <w:rFonts w:ascii="Times New Roman" w:hAnsi="Times New Roman" w:cs="Times New Roman"/>
          <w:b/>
        </w:rPr>
        <w:t>III. Miejsce i termin realizacji zamówienia</w:t>
      </w:r>
      <w:r w:rsidR="00F47B01">
        <w:rPr>
          <w:rFonts w:ascii="Times New Roman" w:hAnsi="Times New Roman" w:cs="Times New Roman"/>
          <w:b/>
        </w:rPr>
        <w:t>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34E" w:rsidRDefault="004F05D0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F05D0">
        <w:rPr>
          <w:rFonts w:ascii="Times New Roman" w:hAnsi="Times New Roman" w:cs="Times New Roman"/>
        </w:rPr>
        <w:t>Miejsce wykonania zamówienia:</w:t>
      </w:r>
      <w:r w:rsidR="00662DBE">
        <w:rPr>
          <w:rFonts w:ascii="Times New Roman" w:hAnsi="Times New Roman" w:cs="Times New Roman"/>
        </w:rPr>
        <w:t xml:space="preserve"> plac zabaw przy P</w:t>
      </w:r>
      <w:r w:rsidRPr="004F05D0">
        <w:rPr>
          <w:rFonts w:ascii="Times New Roman" w:hAnsi="Times New Roman" w:cs="Times New Roman"/>
        </w:rPr>
        <w:t>rzedszkolu nr 4 w Łęczycy</w:t>
      </w:r>
      <w:r w:rsidR="00751FC5">
        <w:rPr>
          <w:rFonts w:ascii="Times New Roman" w:hAnsi="Times New Roman" w:cs="Times New Roman"/>
        </w:rPr>
        <w:t>, ul .Bitwy nad Bzurą 26 A</w:t>
      </w:r>
    </w:p>
    <w:p w:rsidR="004F05D0" w:rsidRDefault="004F05D0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5D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Wymagany termin realizacji zamówienia – do 30 września</w:t>
      </w:r>
      <w:r w:rsidR="0058334E">
        <w:rPr>
          <w:rFonts w:ascii="Times New Roman" w:hAnsi="Times New Roman" w:cs="Times New Roman"/>
        </w:rPr>
        <w:t xml:space="preserve"> 2018r.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334E" w:rsidRDefault="004F05D0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05D0">
        <w:rPr>
          <w:rFonts w:ascii="Times New Roman" w:hAnsi="Times New Roman" w:cs="Times New Roman"/>
          <w:b/>
        </w:rPr>
        <w:t>IV. Wynagrodzenie wykonawcy: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5D0" w:rsidRPr="0058334E" w:rsidRDefault="004F05D0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05D0">
        <w:rPr>
          <w:rFonts w:ascii="Times New Roman" w:hAnsi="Times New Roman" w:cs="Times New Roman"/>
        </w:rPr>
        <w:t>Wynagrodzenie płatne będzie: Zamawiający  ma obowiązek zapłaty prawidłowo wystawionej faktury w terminie 30 dni</w:t>
      </w:r>
      <w:r>
        <w:rPr>
          <w:rFonts w:ascii="Times New Roman" w:hAnsi="Times New Roman" w:cs="Times New Roman"/>
        </w:rPr>
        <w:t xml:space="preserve"> licząc od daty jej doręczenia </w:t>
      </w:r>
      <w:r w:rsidRPr="004F05D0">
        <w:rPr>
          <w:rFonts w:ascii="Times New Roman" w:hAnsi="Times New Roman" w:cs="Times New Roman"/>
        </w:rPr>
        <w:t>Zamawiającemu przez Wykonawcę</w:t>
      </w:r>
      <w:r>
        <w:rPr>
          <w:rFonts w:ascii="Times New Roman" w:hAnsi="Times New Roman" w:cs="Times New Roman"/>
        </w:rPr>
        <w:t xml:space="preserve"> wraz z kopią </w:t>
      </w:r>
      <w:r w:rsidRPr="004F05D0">
        <w:rPr>
          <w:rFonts w:ascii="Times New Roman" w:hAnsi="Times New Roman" w:cs="Times New Roman"/>
        </w:rPr>
        <w:t>protokołu odbioru końcowego.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5D0" w:rsidRPr="004F05D0" w:rsidRDefault="004F05D0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05D0">
        <w:rPr>
          <w:rFonts w:ascii="Times New Roman" w:hAnsi="Times New Roman" w:cs="Times New Roman"/>
          <w:b/>
        </w:rPr>
        <w:t>V. Opis sposobu przygotowania ofert: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5D0" w:rsidRDefault="004F05D0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podstawowe:</w:t>
      </w:r>
    </w:p>
    <w:p w:rsidR="004F05D0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62DBE">
        <w:rPr>
          <w:rFonts w:ascii="Times New Roman" w:hAnsi="Times New Roman" w:cs="Times New Roman"/>
        </w:rPr>
        <w:t>o</w:t>
      </w:r>
      <w:r w:rsidR="004F05D0" w:rsidRPr="00F47B01">
        <w:rPr>
          <w:rFonts w:ascii="Times New Roman" w:hAnsi="Times New Roman" w:cs="Times New Roman"/>
        </w:rPr>
        <w:t>ferta powinna być przygotowana wg. wzoru formularza ofert – Załącznik nr 1</w:t>
      </w:r>
      <w:r w:rsidR="00662DBE">
        <w:rPr>
          <w:rFonts w:ascii="Times New Roman" w:hAnsi="Times New Roman" w:cs="Times New Roman"/>
        </w:rPr>
        <w:t>.</w:t>
      </w:r>
    </w:p>
    <w:p w:rsidR="004F05D0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62DBE">
        <w:rPr>
          <w:rFonts w:ascii="Times New Roman" w:hAnsi="Times New Roman" w:cs="Times New Roman"/>
        </w:rPr>
        <w:t>g</w:t>
      </w:r>
      <w:r w:rsidR="004F05D0" w:rsidRPr="00F47B01">
        <w:rPr>
          <w:rFonts w:ascii="Times New Roman" w:hAnsi="Times New Roman" w:cs="Times New Roman"/>
        </w:rPr>
        <w:t xml:space="preserve">raficzny projekt zagospodarowania placu zabaw podpisany przez </w:t>
      </w:r>
      <w:r w:rsidR="0058334E" w:rsidRPr="00F47B01">
        <w:rPr>
          <w:rFonts w:ascii="Times New Roman" w:hAnsi="Times New Roman" w:cs="Times New Roman"/>
        </w:rPr>
        <w:t>osobę</w:t>
      </w:r>
      <w:r w:rsidR="004F05D0" w:rsidRPr="00F47B01">
        <w:rPr>
          <w:rFonts w:ascii="Times New Roman" w:hAnsi="Times New Roman" w:cs="Times New Roman"/>
        </w:rPr>
        <w:t xml:space="preserve"> posiadająca uprawnienia budowlane w specjalności konstrukcyjno – budowalnej do pełnienia samodzielnych funkcji technicznych w budownictwie lub odpowiadające im uprawnienia nadane na podstawie wcześniej obowiązujących przepisów,</w:t>
      </w:r>
    </w:p>
    <w:p w:rsidR="004F05D0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62DBE">
        <w:rPr>
          <w:rFonts w:ascii="Times New Roman" w:hAnsi="Times New Roman" w:cs="Times New Roman"/>
        </w:rPr>
        <w:t>o</w:t>
      </w:r>
      <w:r w:rsidR="004F05D0" w:rsidRPr="00F47B01">
        <w:rPr>
          <w:rFonts w:ascii="Times New Roman" w:hAnsi="Times New Roman" w:cs="Times New Roman"/>
        </w:rPr>
        <w:t>ferta powinna być podpisana przez osobę</w:t>
      </w:r>
      <w:r w:rsidR="00662DBE">
        <w:rPr>
          <w:rFonts w:ascii="Times New Roman" w:hAnsi="Times New Roman" w:cs="Times New Roman"/>
        </w:rPr>
        <w:t xml:space="preserve"> upoważnioną</w:t>
      </w:r>
      <w:r w:rsidR="004F05D0" w:rsidRPr="00F47B01">
        <w:rPr>
          <w:rFonts w:ascii="Times New Roman" w:hAnsi="Times New Roman" w:cs="Times New Roman"/>
        </w:rPr>
        <w:t xml:space="preserve"> do podpisania ofert</w:t>
      </w:r>
      <w:r w:rsidR="00751FC5">
        <w:rPr>
          <w:rFonts w:ascii="Times New Roman" w:hAnsi="Times New Roman" w:cs="Times New Roman"/>
        </w:rPr>
        <w:t>,</w:t>
      </w:r>
    </w:p>
    <w:p w:rsidR="004F05D0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62DBE">
        <w:rPr>
          <w:rFonts w:ascii="Times New Roman" w:hAnsi="Times New Roman" w:cs="Times New Roman"/>
        </w:rPr>
        <w:t>p</w:t>
      </w:r>
      <w:r w:rsidR="004F05D0" w:rsidRPr="00F47B01">
        <w:rPr>
          <w:rFonts w:ascii="Times New Roman" w:hAnsi="Times New Roman" w:cs="Times New Roman"/>
        </w:rPr>
        <w:t xml:space="preserve">odpisy złożone przez </w:t>
      </w:r>
      <w:r w:rsidR="00383D7C">
        <w:rPr>
          <w:rFonts w:ascii="Times New Roman" w:hAnsi="Times New Roman" w:cs="Times New Roman"/>
        </w:rPr>
        <w:t>W</w:t>
      </w:r>
      <w:r w:rsidR="004F05D0" w:rsidRPr="00F47B01">
        <w:rPr>
          <w:rFonts w:ascii="Times New Roman" w:hAnsi="Times New Roman" w:cs="Times New Roman"/>
        </w:rPr>
        <w:t>ykonawcę powinny być opatrzone podpisem czytelnym lub p</w:t>
      </w:r>
      <w:r w:rsidR="00662DBE">
        <w:rPr>
          <w:rFonts w:ascii="Times New Roman" w:hAnsi="Times New Roman" w:cs="Times New Roman"/>
        </w:rPr>
        <w:t>ieczęcią imienną</w:t>
      </w:r>
      <w:r w:rsidR="004F05D0" w:rsidRPr="00F47B01">
        <w:rPr>
          <w:rFonts w:ascii="Times New Roman" w:hAnsi="Times New Roman" w:cs="Times New Roman"/>
        </w:rPr>
        <w:t>,</w:t>
      </w:r>
    </w:p>
    <w:p w:rsidR="004F05D0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62DBE">
        <w:rPr>
          <w:rFonts w:ascii="Times New Roman" w:hAnsi="Times New Roman" w:cs="Times New Roman"/>
        </w:rPr>
        <w:t>w</w:t>
      </w:r>
      <w:r w:rsidR="004F05D0" w:rsidRPr="00F47B01">
        <w:rPr>
          <w:rFonts w:ascii="Times New Roman" w:hAnsi="Times New Roman" w:cs="Times New Roman"/>
        </w:rPr>
        <w:t>ykonawca ponosi wszelkie koszty związane z opracowaniem i złożeniem ofert,  niezależnie od wyniku postepowania</w:t>
      </w:r>
      <w:r w:rsidR="00662DBE">
        <w:rPr>
          <w:rFonts w:ascii="Times New Roman" w:hAnsi="Times New Roman" w:cs="Times New Roman"/>
        </w:rPr>
        <w:t>,</w:t>
      </w:r>
    </w:p>
    <w:p w:rsidR="004F05D0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62DBE">
        <w:rPr>
          <w:rFonts w:ascii="Times New Roman" w:hAnsi="Times New Roman" w:cs="Times New Roman"/>
        </w:rPr>
        <w:t>w</w:t>
      </w:r>
      <w:r w:rsidR="004F05D0" w:rsidRPr="00F47B01">
        <w:rPr>
          <w:rFonts w:ascii="Times New Roman" w:hAnsi="Times New Roman" w:cs="Times New Roman"/>
        </w:rPr>
        <w:t>ykonawca może złożyć tylko jed</w:t>
      </w:r>
      <w:r w:rsidR="00662DBE">
        <w:rPr>
          <w:rFonts w:ascii="Times New Roman" w:hAnsi="Times New Roman" w:cs="Times New Roman"/>
        </w:rPr>
        <w:t>ną</w:t>
      </w:r>
      <w:r w:rsidR="004F05D0" w:rsidRPr="00F47B01">
        <w:rPr>
          <w:rFonts w:ascii="Times New Roman" w:hAnsi="Times New Roman" w:cs="Times New Roman"/>
        </w:rPr>
        <w:t xml:space="preserve"> ofertę.</w:t>
      </w:r>
    </w:p>
    <w:p w:rsidR="00F47B01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B01">
        <w:rPr>
          <w:rFonts w:ascii="Times New Roman" w:hAnsi="Times New Roman" w:cs="Times New Roman"/>
        </w:rPr>
        <w:t>Oferta powinna być sporządzona:</w:t>
      </w:r>
    </w:p>
    <w:p w:rsidR="00F47B01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62DBE">
        <w:rPr>
          <w:rFonts w:ascii="Times New Roman" w:hAnsi="Times New Roman" w:cs="Times New Roman"/>
        </w:rPr>
        <w:t>w</w:t>
      </w:r>
      <w:r w:rsidRPr="00F47B01">
        <w:rPr>
          <w:rFonts w:ascii="Times New Roman" w:hAnsi="Times New Roman" w:cs="Times New Roman"/>
        </w:rPr>
        <w:t xml:space="preserve"> języku polskim</w:t>
      </w:r>
      <w:r w:rsidR="00662DBE">
        <w:rPr>
          <w:rFonts w:ascii="Times New Roman" w:hAnsi="Times New Roman" w:cs="Times New Roman"/>
        </w:rPr>
        <w:t>,</w:t>
      </w:r>
    </w:p>
    <w:p w:rsidR="00F47B01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62DBE">
        <w:rPr>
          <w:rFonts w:ascii="Times New Roman" w:hAnsi="Times New Roman" w:cs="Times New Roman"/>
        </w:rPr>
        <w:t>k</w:t>
      </w:r>
      <w:r w:rsidRPr="00F47B01">
        <w:rPr>
          <w:rFonts w:ascii="Times New Roman" w:hAnsi="Times New Roman" w:cs="Times New Roman"/>
        </w:rPr>
        <w:t>ażda poprawka w ofercie musi być  skreślona i parafowana przez osobę upoważnioną d</w:t>
      </w:r>
      <w:r w:rsidR="00383D7C">
        <w:rPr>
          <w:rFonts w:ascii="Times New Roman" w:hAnsi="Times New Roman" w:cs="Times New Roman"/>
        </w:rPr>
        <w:t>o podpisywania ofert wraz z data</w:t>
      </w:r>
      <w:r w:rsidR="00662DBE">
        <w:rPr>
          <w:rFonts w:ascii="Times New Roman" w:hAnsi="Times New Roman" w:cs="Times New Roman"/>
        </w:rPr>
        <w:t>,</w:t>
      </w:r>
    </w:p>
    <w:p w:rsid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62DBE">
        <w:rPr>
          <w:rFonts w:ascii="Times New Roman" w:hAnsi="Times New Roman" w:cs="Times New Roman"/>
        </w:rPr>
        <w:t>o</w:t>
      </w:r>
      <w:r w:rsidRPr="00F47B01">
        <w:rPr>
          <w:rFonts w:ascii="Times New Roman" w:hAnsi="Times New Roman" w:cs="Times New Roman"/>
        </w:rPr>
        <w:t>ferta jest jawna z wyjątkiem informacji stanowiących tajemnice Wykonawcy, a Wykonawca składając ofertę zastrzegł w odniesieniu do tych informacji, że nie mogą one być udostępnione innym uczestnikom postępowania.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DBE" w:rsidRDefault="00662DBE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B01" w:rsidRPr="0058334E" w:rsidRDefault="00F47B01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7B01">
        <w:rPr>
          <w:rFonts w:ascii="Times New Roman" w:hAnsi="Times New Roman" w:cs="Times New Roman"/>
          <w:b/>
        </w:rPr>
        <w:t xml:space="preserve">VI. Miejsce, termin i sposób składania </w:t>
      </w:r>
      <w:r w:rsidR="0058334E">
        <w:rPr>
          <w:rFonts w:ascii="Times New Roman" w:hAnsi="Times New Roman" w:cs="Times New Roman"/>
          <w:b/>
        </w:rPr>
        <w:t>ofert:</w:t>
      </w:r>
    </w:p>
    <w:p w:rsid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siedzibie Przedszkola nr 4 w Łęczycy przy ul. Bitwy nad Bzurą 26A</w:t>
      </w:r>
      <w:r w:rsidR="00AD6F78">
        <w:rPr>
          <w:rFonts w:ascii="Times New Roman" w:hAnsi="Times New Roman" w:cs="Times New Roman"/>
        </w:rPr>
        <w:t xml:space="preserve"> </w:t>
      </w:r>
      <w:r w:rsidR="00662DBE">
        <w:rPr>
          <w:rFonts w:ascii="Times New Roman" w:hAnsi="Times New Roman" w:cs="Times New Roman"/>
        </w:rPr>
        <w:t>do dnia 30</w:t>
      </w:r>
      <w:r>
        <w:rPr>
          <w:rFonts w:ascii="Times New Roman" w:hAnsi="Times New Roman" w:cs="Times New Roman"/>
        </w:rPr>
        <w:t xml:space="preserve"> lipca 2018r. do godz. 14.00  z dopiskiem „Doposażenie placu zabaw”</w:t>
      </w:r>
      <w:r w:rsidR="00662DBE">
        <w:rPr>
          <w:rFonts w:ascii="Times New Roman" w:hAnsi="Times New Roman" w:cs="Times New Roman"/>
        </w:rPr>
        <w:t>.</w:t>
      </w:r>
    </w:p>
    <w:p w:rsidR="00F47B01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7B01">
        <w:rPr>
          <w:rFonts w:ascii="Times New Roman" w:hAnsi="Times New Roman" w:cs="Times New Roman"/>
          <w:b/>
        </w:rPr>
        <w:t>Kontakt z potencjalnymi wykonawcami:</w:t>
      </w:r>
    </w:p>
    <w:p w:rsid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pytania dotyczące przedmiotu zamówienia oraz kwestii formalnych związanych ze złożeniem ofert</w:t>
      </w:r>
      <w:r w:rsidR="00662DB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należy kierować na adres e-mail: </w:t>
      </w:r>
      <w:hyperlink r:id="rId5" w:history="1">
        <w:r w:rsidRPr="00B22B36">
          <w:rPr>
            <w:rStyle w:val="Hipercze"/>
            <w:rFonts w:ascii="Times New Roman" w:hAnsi="Times New Roman" w:cs="Times New Roman"/>
          </w:rPr>
          <w:t>p4leczyca@op.pl</w:t>
        </w:r>
      </w:hyperlink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B01" w:rsidRP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VII. </w:t>
      </w:r>
      <w:r w:rsidR="00F47B01">
        <w:rPr>
          <w:rFonts w:ascii="Times New Roman" w:hAnsi="Times New Roman" w:cs="Times New Roman"/>
          <w:b/>
        </w:rPr>
        <w:t>K</w:t>
      </w:r>
      <w:r w:rsidR="00F47B01" w:rsidRPr="00F47B01">
        <w:rPr>
          <w:rFonts w:ascii="Times New Roman" w:hAnsi="Times New Roman" w:cs="Times New Roman"/>
          <w:b/>
        </w:rPr>
        <w:t>ryterium wyboru ofert: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B01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1.Przy wyborze ofert</w:t>
      </w:r>
      <w:r w:rsidR="00662DB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zamawiający będzie się kierował następującym kryterium:</w:t>
      </w:r>
    </w:p>
    <w:p w:rsidR="005700BF" w:rsidRP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00BF">
        <w:rPr>
          <w:rFonts w:ascii="Times New Roman" w:hAnsi="Times New Roman" w:cs="Times New Roman"/>
          <w:b/>
        </w:rPr>
        <w:t>I. kryterium ceny brutto – 70%</w:t>
      </w:r>
    </w:p>
    <w:p w:rsid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</w:t>
      </w:r>
      <w:r w:rsidR="00662DBE">
        <w:rPr>
          <w:rFonts w:ascii="Times New Roman" w:hAnsi="Times New Roman" w:cs="Times New Roman"/>
        </w:rPr>
        <w:t>zaproponuje najniższą</w:t>
      </w:r>
      <w:r>
        <w:rPr>
          <w:rFonts w:ascii="Times New Roman" w:hAnsi="Times New Roman" w:cs="Times New Roman"/>
        </w:rPr>
        <w:t xml:space="preserve"> spośród ofert spełniających wymagania otrzyma 70 punktów. Natomiast pozostali wykonawcy – odpowiednio mniej punktów, według poniższego wzoru:</w:t>
      </w:r>
    </w:p>
    <w:p w:rsid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Cena minimalna</w:t>
      </w:r>
    </w:p>
    <w:p w:rsid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 --------------------------- x 70 pkt</w:t>
      </w:r>
    </w:p>
    <w:p w:rsid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Cena badanej ofert</w:t>
      </w:r>
      <w:r w:rsidR="00383D7C">
        <w:rPr>
          <w:rFonts w:ascii="Times New Roman" w:hAnsi="Times New Roman" w:cs="Times New Roman"/>
        </w:rPr>
        <w:t>y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00BF">
        <w:rPr>
          <w:rFonts w:ascii="Times New Roman" w:hAnsi="Times New Roman" w:cs="Times New Roman"/>
          <w:b/>
        </w:rPr>
        <w:t>II. kryterium – projekt graficzny zagospodarowania placów zab</w:t>
      </w:r>
      <w:r>
        <w:rPr>
          <w:rFonts w:ascii="Times New Roman" w:hAnsi="Times New Roman" w:cs="Times New Roman"/>
          <w:b/>
        </w:rPr>
        <w:t>a</w:t>
      </w:r>
      <w:r w:rsidRPr="005700BF">
        <w:rPr>
          <w:rFonts w:ascii="Times New Roman" w:hAnsi="Times New Roman" w:cs="Times New Roman"/>
          <w:b/>
        </w:rPr>
        <w:t>w – 30 %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3DB1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0BF">
        <w:rPr>
          <w:rFonts w:ascii="Times New Roman" w:hAnsi="Times New Roman" w:cs="Times New Roman"/>
        </w:rPr>
        <w:t xml:space="preserve">Sporządzony przez Wykonawcę na podstawie wytycznych Zamawiającego zawartych </w:t>
      </w:r>
      <w:r>
        <w:rPr>
          <w:rFonts w:ascii="Times New Roman" w:hAnsi="Times New Roman" w:cs="Times New Roman"/>
        </w:rPr>
        <w:t>w szczegółowym opisie przedmiotu zamówienia graficzny projekt urządzeń oraz poszczególnych jej elementów – stanowiący załącznik do ofert</w:t>
      </w:r>
      <w:r w:rsidR="00751FC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oceniany będzie indywidualnie przez członków Komisji pod kątem walorów estetycznych, innowacyjności, nowoczesności, umiejętnego doboru</w:t>
      </w:r>
      <w:r w:rsidR="00113DB1">
        <w:rPr>
          <w:rFonts w:ascii="Times New Roman" w:hAnsi="Times New Roman" w:cs="Times New Roman"/>
        </w:rPr>
        <w:t xml:space="preserve"> kolorów i barw.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841"/>
        <w:gridCol w:w="1414"/>
      </w:tblGrid>
      <w:tr w:rsidR="00113DB1" w:rsidTr="00751FC5">
        <w:tc>
          <w:tcPr>
            <w:tcW w:w="704" w:type="dxa"/>
          </w:tcPr>
          <w:p w:rsidR="00113DB1" w:rsidRDefault="00113DB1" w:rsidP="00583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BE4DE3" w:rsidRDefault="00113DB1" w:rsidP="00583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graficznego projektu urządzeń na </w:t>
            </w:r>
            <w:r w:rsidR="00BE4DE3">
              <w:rPr>
                <w:rFonts w:ascii="Times New Roman" w:hAnsi="Times New Roman" w:cs="Times New Roman"/>
              </w:rPr>
              <w:t>podstawie walorów estetycznych innowacyjności, nowoczesności, umiejętnego doboru kolorów i barw.</w:t>
            </w:r>
          </w:p>
          <w:p w:rsidR="00113DB1" w:rsidRDefault="00113DB1" w:rsidP="005833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13DB1" w:rsidRDefault="00BE4DE3" w:rsidP="005833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30 %</w:t>
            </w:r>
          </w:p>
        </w:tc>
        <w:tc>
          <w:tcPr>
            <w:tcW w:w="1414" w:type="dxa"/>
          </w:tcPr>
          <w:p w:rsidR="00113DB1" w:rsidRDefault="00BE4DE3" w:rsidP="00751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Maksymalnie 30 pkt.</w:t>
            </w:r>
          </w:p>
        </w:tc>
      </w:tr>
    </w:tbl>
    <w:p w:rsidR="00113DB1" w:rsidRDefault="00113DB1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DB1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członków komisji może przyznać max. 30 punktów. Ocena w powyższym</w:t>
      </w:r>
      <w:r w:rsidR="00751FC5">
        <w:rPr>
          <w:rFonts w:ascii="Times New Roman" w:hAnsi="Times New Roman" w:cs="Times New Roman"/>
        </w:rPr>
        <w:t xml:space="preserve"> kryterium stanowi średnią arytmetyczną</w:t>
      </w:r>
      <w:r>
        <w:rPr>
          <w:rFonts w:ascii="Times New Roman" w:hAnsi="Times New Roman" w:cs="Times New Roman"/>
        </w:rPr>
        <w:t xml:space="preserve"> ze wszystkich indywidualnych ocen członków Komisji. </w:t>
      </w:r>
    </w:p>
    <w:p w:rsidR="00BE4DE3" w:rsidRDefault="00751FC5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ofertę najkorzystniejszą</w:t>
      </w:r>
      <w:r w:rsidR="00BE4DE3">
        <w:rPr>
          <w:rFonts w:ascii="Times New Roman" w:hAnsi="Times New Roman" w:cs="Times New Roman"/>
        </w:rPr>
        <w:t xml:space="preserve"> zostanie uznana oferta, która spełni wszystkie wymagania określone w zapytaniu oraz otrzyma największą liczbę</w:t>
      </w:r>
      <w:r w:rsidR="006D76BC">
        <w:rPr>
          <w:rFonts w:ascii="Times New Roman" w:hAnsi="Times New Roman" w:cs="Times New Roman"/>
        </w:rPr>
        <w:t xml:space="preserve"> punktów wg. poniższego wzoru: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C + K</w:t>
      </w: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 N – łączna ilość punktów</w:t>
      </w: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ilość punktów badanej ofert w kryterium cena</w:t>
      </w: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– ilość punktów badanej oferty w kryterium projekt graficzny urządzeń.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DE3">
        <w:rPr>
          <w:rFonts w:ascii="Times New Roman" w:hAnsi="Times New Roman" w:cs="Times New Roman"/>
          <w:b/>
        </w:rPr>
        <w:t>VIII. Unieważnienie postępowania: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DE3" w:rsidRDefault="00EC11D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DE3">
        <w:rPr>
          <w:rFonts w:ascii="Times New Roman" w:hAnsi="Times New Roman" w:cs="Times New Roman"/>
        </w:rPr>
        <w:t>Zamawiający</w:t>
      </w:r>
      <w:r w:rsidR="00BE4DE3" w:rsidRPr="00BE4DE3">
        <w:rPr>
          <w:rFonts w:ascii="Times New Roman" w:hAnsi="Times New Roman" w:cs="Times New Roman"/>
        </w:rPr>
        <w:t xml:space="preserve"> zastrzega sobie możliwość unieważnienia postępowania bez podanej przyczyny. W przypadku </w:t>
      </w:r>
      <w:r w:rsidRPr="00BE4DE3">
        <w:rPr>
          <w:rFonts w:ascii="Times New Roman" w:hAnsi="Times New Roman" w:cs="Times New Roman"/>
        </w:rPr>
        <w:t>unieważnienia</w:t>
      </w:r>
      <w:r>
        <w:rPr>
          <w:rFonts w:ascii="Times New Roman" w:hAnsi="Times New Roman" w:cs="Times New Roman"/>
        </w:rPr>
        <w:t xml:space="preserve"> postępowania, </w:t>
      </w:r>
      <w:r w:rsidR="00BE4DE3" w:rsidRPr="00BE4DE3">
        <w:rPr>
          <w:rFonts w:ascii="Times New Roman" w:hAnsi="Times New Roman" w:cs="Times New Roman"/>
        </w:rPr>
        <w:t>Zamawiający nie ponosi kosztów postępowania.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11DF" w:rsidRPr="00EC11DF" w:rsidRDefault="00EC11DF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11DF">
        <w:rPr>
          <w:rFonts w:ascii="Times New Roman" w:hAnsi="Times New Roman" w:cs="Times New Roman"/>
          <w:b/>
        </w:rPr>
        <w:t>IX. Uwagi: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1DF" w:rsidRDefault="00EC11D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ogłoszenie nie jest ogłos</w:t>
      </w:r>
      <w:r w:rsidR="00751FC5">
        <w:rPr>
          <w:rFonts w:ascii="Times New Roman" w:hAnsi="Times New Roman" w:cs="Times New Roman"/>
        </w:rPr>
        <w:t>zeniem w rozumieniu ustawy P</w:t>
      </w:r>
      <w:r>
        <w:rPr>
          <w:rFonts w:ascii="Times New Roman" w:hAnsi="Times New Roman" w:cs="Times New Roman"/>
        </w:rPr>
        <w:t>rawo zamówień publicznych. Zamawiający zastrzega sobie możliwość nie podpisania umowy bez podania uzasadnienia swojej decyzji.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11DF" w:rsidRPr="00EC11DF" w:rsidRDefault="00EC11DF" w:rsidP="00583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P</w:t>
      </w:r>
      <w:r w:rsidRPr="00EC11DF">
        <w:rPr>
          <w:rFonts w:ascii="Times New Roman" w:hAnsi="Times New Roman" w:cs="Times New Roman"/>
          <w:b/>
        </w:rPr>
        <w:t>ostanowienia końcowe:</w:t>
      </w:r>
    </w:p>
    <w:p w:rsidR="006D76BC" w:rsidRDefault="006D76BC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1DF" w:rsidRDefault="00EC11D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ofertowego dołączono:</w:t>
      </w:r>
    </w:p>
    <w:p w:rsidR="00EC11DF" w:rsidRPr="00EC11DF" w:rsidRDefault="00EC11D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C11DF">
        <w:rPr>
          <w:rFonts w:ascii="Times New Roman" w:hAnsi="Times New Roman" w:cs="Times New Roman"/>
        </w:rPr>
        <w:t>Załącznik nr 1 – Formularz oferty</w:t>
      </w:r>
    </w:p>
    <w:p w:rsidR="00EC11DF" w:rsidRPr="00BE4DE3" w:rsidRDefault="00EC11DF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DE3" w:rsidRDefault="00BE4DE3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0BF" w:rsidRPr="005700BF" w:rsidRDefault="00113DB1" w:rsidP="005833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700BF" w:rsidRDefault="005700BF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B01" w:rsidRPr="00F47B01" w:rsidRDefault="00F47B01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B01" w:rsidRDefault="00F47B01" w:rsidP="0058334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F47B01" w:rsidRPr="004F05D0" w:rsidRDefault="00F47B01" w:rsidP="0058334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F05D0" w:rsidRPr="004F05D0" w:rsidRDefault="004F05D0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2C8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2C8" w:rsidRPr="00832B25" w:rsidRDefault="00B232C8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1C7" w:rsidRPr="00832B25" w:rsidRDefault="00E651C7" w:rsidP="005833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51C7" w:rsidRPr="00832B25" w:rsidSect="00751FC5">
      <w:pgSz w:w="11906" w:h="16838"/>
      <w:pgMar w:top="1304" w:right="1191" w:bottom="130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8A1"/>
    <w:multiLevelType w:val="hybridMultilevel"/>
    <w:tmpl w:val="152A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175E"/>
    <w:multiLevelType w:val="hybridMultilevel"/>
    <w:tmpl w:val="36EA292A"/>
    <w:lvl w:ilvl="0" w:tplc="A36A90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90B88"/>
    <w:multiLevelType w:val="hybridMultilevel"/>
    <w:tmpl w:val="3B40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6D5D"/>
    <w:multiLevelType w:val="hybridMultilevel"/>
    <w:tmpl w:val="0F54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11D"/>
    <w:multiLevelType w:val="hybridMultilevel"/>
    <w:tmpl w:val="E64C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844C7"/>
    <w:multiLevelType w:val="hybridMultilevel"/>
    <w:tmpl w:val="873EC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1777F"/>
    <w:multiLevelType w:val="hybridMultilevel"/>
    <w:tmpl w:val="AADC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25"/>
    <w:rsid w:val="00113DB1"/>
    <w:rsid w:val="00383D7C"/>
    <w:rsid w:val="004F05D0"/>
    <w:rsid w:val="00533418"/>
    <w:rsid w:val="005700BF"/>
    <w:rsid w:val="0058334E"/>
    <w:rsid w:val="00662DBE"/>
    <w:rsid w:val="006D76BC"/>
    <w:rsid w:val="00751FC5"/>
    <w:rsid w:val="00832B25"/>
    <w:rsid w:val="00AD6F78"/>
    <w:rsid w:val="00B232C8"/>
    <w:rsid w:val="00B438E1"/>
    <w:rsid w:val="00BE4DE3"/>
    <w:rsid w:val="00CB06C5"/>
    <w:rsid w:val="00DC204C"/>
    <w:rsid w:val="00E651C7"/>
    <w:rsid w:val="00EC11DF"/>
    <w:rsid w:val="00F33B12"/>
    <w:rsid w:val="00F47B01"/>
    <w:rsid w:val="00F5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3C32-87B0-40B8-B4A8-D111A40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B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7B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4leczy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2018-07-16T10:54:00Z</cp:lastPrinted>
  <dcterms:created xsi:type="dcterms:W3CDTF">2018-07-16T08:01:00Z</dcterms:created>
  <dcterms:modified xsi:type="dcterms:W3CDTF">2018-07-17T11:18:00Z</dcterms:modified>
</cp:coreProperties>
</file>